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0F" w:rsidRDefault="0053510F" w:rsidP="0053510F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53510F" w:rsidRDefault="0053510F" w:rsidP="0053510F">
      <w:pPr>
        <w:spacing w:line="240" w:lineRule="auto"/>
      </w:pP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73" name="教材分析.jpg" descr="id:2147502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本单元的语文园地安排了三个板块的内容。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“交流平台”围绕读名著</w:t>
      </w:r>
      <w:r>
        <w:rPr>
          <w:rFonts w:ascii="方正书宋_GBK" w:hAnsi="方正书宋_GBK"/>
        </w:rPr>
        <w:t>,</w:t>
      </w:r>
      <w:r>
        <w:rPr>
          <w:rFonts w:hint="eastAsia"/>
        </w:rPr>
        <w:t>如何对人物进行评价展开交流</w:t>
      </w:r>
      <w:r>
        <w:rPr>
          <w:rFonts w:ascii="方正书宋_GBK" w:hAnsi="方正书宋_GBK"/>
        </w:rPr>
        <w:t>;</w:t>
      </w:r>
      <w:r>
        <w:rPr>
          <w:rFonts w:hint="eastAsia"/>
        </w:rPr>
        <w:t>“词句段运用”安排了两项内容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引导学生体会夸张手法的表达效果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rPr>
          <w:rFonts w:hint="eastAsia"/>
        </w:rPr>
        <w:t>第二题引导学生体会不同译者对相同内容的不同表达。“日积月累”编排了一组出自《增广贤文》的格言和谚语。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选编几个板块内容的目的是能够引导学生留意描写人物的句子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能立体多元地评价人物。通过</w:t>
      </w:r>
      <w:r>
        <w:rPr>
          <w:rFonts w:hint="eastAsia"/>
        </w:rPr>
        <w:t xml:space="preserve"> </w:t>
      </w:r>
      <w:r>
        <w:rPr>
          <w:rFonts w:hint="eastAsia"/>
        </w:rPr>
        <w:t>词句段运用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通过对比阅读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了解不同译者对同一部作品有自己的理解和独特的翻译风格</w:t>
      </w:r>
      <w:r>
        <w:rPr>
          <w:rFonts w:ascii="方正书宋_GBK" w:hAnsi="方正书宋_GBK"/>
        </w:rPr>
        <w:t>;</w:t>
      </w:r>
      <w:r>
        <w:rPr>
          <w:rFonts w:hint="eastAsia"/>
        </w:rPr>
        <w:t>借助日积月累让学生了解中华优秀文化。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74" name="教学目标.jpg" descr="id:2147502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读名著能围绕如何对人物进行评价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发表自己的看法。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能体会夸张手法的表达效果</w:t>
      </w:r>
      <w:r>
        <w:rPr>
          <w:rFonts w:ascii="方正书宋_GBK" w:hAnsi="方正书宋_GBK"/>
        </w:rPr>
        <w:t>,</w:t>
      </w:r>
      <w:r>
        <w:rPr>
          <w:rFonts w:hint="eastAsia"/>
        </w:rPr>
        <w:t>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仿写句子</w:t>
      </w:r>
      <w:r>
        <w:rPr>
          <w:rFonts w:ascii="方正书宋_GBK" w:hAnsi="方正书宋_GBK"/>
        </w:rPr>
        <w:t>;</w:t>
      </w:r>
      <w:r>
        <w:rPr>
          <w:rFonts w:hint="eastAsia"/>
        </w:rPr>
        <w:t>感受不同译者对相同内容的不同表达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增强译本意识。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朗读并背诵一组出自《增广贤文》的格言和谚语。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75" name="教学建议.jpg" descr="id:2147503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引导学生回顾本单元或之前学过的课文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填写学习单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写出自己对人物的评价和评价依据。然后阅读交流平台</w:t>
      </w:r>
      <w:r>
        <w:rPr>
          <w:rFonts w:ascii="方正书宋_GBK" w:hAnsi="方正书宋_GBK"/>
        </w:rPr>
        <w:t>,</w:t>
      </w:r>
      <w:r>
        <w:rPr>
          <w:rFonts w:hint="eastAsia"/>
        </w:rPr>
        <w:t>总结得到的启发和收获。再引导学生根据交流平台回顾自己的学习单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说说是否对人物做出了立体多元的评价。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在组内交流三个句子的特点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并选择一两个词语进行仿写</w:t>
      </w:r>
      <w:r>
        <w:rPr>
          <w:rFonts w:ascii="方正书宋_GBK" w:hAnsi="方正书宋_GBK"/>
        </w:rPr>
        <w:t>;</w:t>
      </w:r>
      <w:r>
        <w:rPr>
          <w:rFonts w:hint="eastAsia"/>
        </w:rPr>
        <w:t>引导学生观察表格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发现表格中的内容有哪些异同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再通过对比三个句子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说说自己更喜欢哪种语言表达。师生交流后总结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一部外国文学作品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常常会有不同的译者</w:t>
      </w:r>
      <w:r>
        <w:rPr>
          <w:rFonts w:ascii="方正书宋_GBK" w:hAnsi="方正书宋_GBK"/>
        </w:rPr>
        <w:t>,</w:t>
      </w:r>
      <w:r>
        <w:rPr>
          <w:rFonts w:hint="eastAsia"/>
        </w:rPr>
        <w:t>要根据自己的喜好去挑选译者。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先引导学生自主阅读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把句子读正确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再让学生交流对这些句子的理解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并通过多种形式引导学生背诵句子。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76" name="教学准备.jpg" descr="id:2147503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本节课的</w:t>
      </w:r>
      <w:r>
        <w:t>PPT</w:t>
      </w:r>
      <w:r>
        <w:rPr>
          <w:rFonts w:hint="eastAsia"/>
        </w:rPr>
        <w:t>课件。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77" name="课时安排.jpg" descr="id:2147503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2</w:t>
      </w:r>
      <w:r>
        <w:rPr>
          <w:rFonts w:hint="eastAsia"/>
        </w:rPr>
        <w:t>课时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678" name="课时01.jpg" descr="id:2147503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679" name="课时目标.jpg" descr="id:2147503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读名著能围绕如何对人物进行评价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发表自己的看法。</w:t>
      </w:r>
    </w:p>
    <w:p w:rsidR="0053510F" w:rsidRDefault="0053510F" w:rsidP="0053510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680" name="教学过程.jpg" descr="id:2147503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682" name="方法一.jpg" descr="id:2147503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回顾一下我们本单元学习的几篇课文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它们有什么共同特点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都是外国长篇小说的节选。</w:t>
      </w:r>
      <w:r>
        <w:rPr>
          <w:rFonts w:ascii="方正楷体_GBK" w:hAnsi="方正楷体_GBK"/>
        </w:rPr>
        <w:t>)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对于同一篇外国文学名著不同的译者</w:t>
      </w:r>
      <w:r>
        <w:rPr>
          <w:rFonts w:ascii="方正书宋_GBK" w:hAnsi="方正书宋_GBK"/>
        </w:rPr>
        <w:t>,</w:t>
      </w:r>
      <w:r>
        <w:rPr>
          <w:rFonts w:hint="eastAsia"/>
        </w:rPr>
        <w:t>会有不同的语言表达。</w:t>
      </w:r>
      <w:r>
        <w:rPr>
          <w:rFonts w:hint="eastAsia"/>
        </w:rPr>
        <w:t xml:space="preserve"> </w:t>
      </w:r>
      <w:r>
        <w:rPr>
          <w:rFonts w:hint="eastAsia"/>
        </w:rPr>
        <w:t>而且人物是名著中最重要的组成部分</w:t>
      </w:r>
      <w:r>
        <w:rPr>
          <w:rFonts w:ascii="方正书宋_GBK" w:hAnsi="方正书宋_GBK"/>
        </w:rPr>
        <w:t>,</w:t>
      </w:r>
      <w:r>
        <w:rPr>
          <w:rFonts w:hint="eastAsia"/>
        </w:rPr>
        <w:t>那些经典的人物总是能在不同的人生阶段给我们带来一些新的认识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我们应该怎样去评价名著中的人物呢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>这节课我们就走进本单元的语文园地</w:t>
      </w:r>
      <w:r>
        <w:rPr>
          <w:rFonts w:ascii="方正书宋_GBK" w:hAnsi="方正书宋_GBK"/>
        </w:rPr>
        <w:t>,</w:t>
      </w:r>
      <w:r>
        <w:rPr>
          <w:rFonts w:hint="eastAsia"/>
        </w:rPr>
        <w:t>去学习了解相关的知识吧。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83" name="设计意图.jpg" descr="id:2147503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从本单元学习的课文入手导入新课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更易于与学生进行交流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为新课的学习做好铺垫。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684" name="方法二.jpg" descr="id:2147503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经过了一个单元的外国文学名著的学习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我们已经掌握了阅读名著的一些方法</w:t>
      </w:r>
      <w:r>
        <w:rPr>
          <w:rFonts w:ascii="方正书宋_GBK" w:hAnsi="方正书宋_GBK"/>
        </w:rPr>
        <w:t>,</w:t>
      </w:r>
      <w:r>
        <w:rPr>
          <w:rFonts w:hint="eastAsia"/>
        </w:rPr>
        <w:t>那么我们应该怎样评价名著中的人物呢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这节课我们就一起来学习“语文园地”。</w:t>
      </w:r>
    </w:p>
    <w:p w:rsidR="0053510F" w:rsidRDefault="0053510F" w:rsidP="0053510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85" name="设计意图.jpg" descr="id:2147503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开门见山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让学生快速进入学习情境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为新课的学习奠定基础。</w:t>
      </w:r>
    </w:p>
    <w:p w:rsidR="0053510F" w:rsidRDefault="0053510F" w:rsidP="005351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交流平台</w:t>
      </w:r>
    </w:p>
    <w:p w:rsidR="0053510F" w:rsidRDefault="0053510F" w:rsidP="0053510F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总结方法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教师课件出示“交流平台”内容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学生阅读。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87" name="语文ppt.jpg" descr="id:2147503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交流平台</w:t>
      </w:r>
      <w:r>
        <w:rPr>
          <w:rFonts w:ascii="方正楷体_GBK" w:hAnsi="方正楷体_GBK"/>
        </w:rPr>
        <w:t>: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读名著时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我会对书里的人物作出自己的评价。……从小说中的很多地方都能看出他的这些特点。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我特别留意描写人物语言、动作、神态的句子……她是多么善良而勇敢啊</w:t>
      </w:r>
      <w:r>
        <w:rPr>
          <w:rFonts w:ascii="方正楷体_GBK" w:hAnsi="方正楷体_GBK"/>
        </w:rPr>
        <w:t>!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每个人都是立体的、多面的……我觉得尼尔斯其实也是一个体贴父母的孩子。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教师引导学生思考读名著时怎样对人物做出正确的评价</w:t>
      </w:r>
      <w:r>
        <w:rPr>
          <w:rFonts w:ascii="方正书宋_GBK" w:hAnsi="方正书宋_GBK"/>
        </w:rPr>
        <w:t>?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688" name="二次备课.jpg" descr="id:2147503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学生在读文本时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教师要提醒学生逐条去读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逐条分析。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学生根据交流平台的内容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圈画出重点词句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一是抓关键。抓住描写人物语言、动作、神态的句子进行分析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体会人物的性格。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二是换个角度品人物。评价人物时可以从人物的不同方面进行</w:t>
      </w:r>
      <w:r>
        <w:rPr>
          <w:rFonts w:ascii="方正书宋_GBK" w:hAnsi="方正书宋_GBK"/>
        </w:rPr>
        <w:t>,</w:t>
      </w:r>
      <w:r>
        <w:rPr>
          <w:rFonts w:hint="eastAsia"/>
        </w:rPr>
        <w:t>这样人物的形象才是多面的。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689" name="二次备课.jpg" descr="id:2147503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学生回答问题时可举例进行补充。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本单元我们一共阅读了三篇名著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在这三篇名著中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给你留下印象最深的人分别是谁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你如何评价他</w:t>
      </w:r>
      <w:r>
        <w:rPr>
          <w:rFonts w:ascii="方正书宋_GBK" w:hAnsi="方正书宋_GBK"/>
        </w:rPr>
        <w:t>,</w:t>
      </w:r>
      <w:r>
        <w:rPr>
          <w:rFonts w:hint="eastAsia"/>
        </w:rPr>
        <w:t>这样评价他的依据又是什么</w:t>
      </w:r>
      <w:r>
        <w:rPr>
          <w:rFonts w:ascii="方正书宋_GBK" w:hAnsi="方正书宋_GBK"/>
        </w:rPr>
        <w:t>?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690" name="二次备课.jpg" descr="id:2147503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学生先自学完成表格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然后再讨论交流答案。</w:t>
      </w:r>
    </w:p>
    <w:p w:rsidR="0053510F" w:rsidRDefault="0053510F" w:rsidP="0053510F">
      <w:pPr>
        <w:spacing w:line="240" w:lineRule="auto"/>
      </w:pPr>
    </w:p>
    <w:tbl>
      <w:tblPr>
        <w:tblW w:w="3657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320"/>
        <w:gridCol w:w="1585"/>
        <w:gridCol w:w="1585"/>
        <w:gridCol w:w="1585"/>
      </w:tblGrid>
      <w:tr w:rsidR="0053510F" w:rsidTr="00EE2CF9">
        <w:trPr>
          <w:trHeight w:val="257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lastRenderedPageBreak/>
              <w:t>作品名称</w:t>
            </w:r>
          </w:p>
        </w:tc>
        <w:tc>
          <w:tcPr>
            <w:tcW w:w="1585" w:type="dxa"/>
            <w:tcMar>
              <w:left w:w="105" w:type="dxa"/>
              <w:right w:w="105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  <w:r>
              <w:rPr>
                <w:rFonts w:eastAsia="方正黑体_GBK" w:hint="eastAsia"/>
                <w:sz w:val="16"/>
              </w:rPr>
              <w:t>给你印象最深的人</w:t>
            </w: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  <w:r>
              <w:rPr>
                <w:rFonts w:eastAsia="方正黑体_GBK" w:hint="eastAsia"/>
                <w:sz w:val="16"/>
              </w:rPr>
              <w:t>如何评价这个人</w:t>
            </w: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评价的依据</w:t>
            </w:r>
          </w:p>
        </w:tc>
      </w:tr>
      <w:tr w:rsidR="0053510F" w:rsidTr="00EE2CF9">
        <w:trPr>
          <w:trHeight w:val="132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</w:p>
        </w:tc>
        <w:tc>
          <w:tcPr>
            <w:tcW w:w="1585" w:type="dxa"/>
            <w:tcMar>
              <w:left w:w="105" w:type="dxa"/>
              <w:right w:w="105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</w:p>
        </w:tc>
      </w:tr>
      <w:tr w:rsidR="0053510F" w:rsidTr="00EE2CF9">
        <w:trPr>
          <w:trHeight w:val="139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</w:p>
        </w:tc>
        <w:tc>
          <w:tcPr>
            <w:tcW w:w="1585" w:type="dxa"/>
            <w:tcMar>
              <w:left w:w="105" w:type="dxa"/>
              <w:right w:w="105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</w:p>
        </w:tc>
      </w:tr>
      <w:tr w:rsidR="0053510F" w:rsidTr="00EE2CF9">
        <w:trPr>
          <w:trHeight w:val="139"/>
          <w:jc w:val="center"/>
        </w:trPr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</w:p>
        </w:tc>
        <w:tc>
          <w:tcPr>
            <w:tcW w:w="1585" w:type="dxa"/>
            <w:tcMar>
              <w:left w:w="105" w:type="dxa"/>
              <w:right w:w="105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</w:pPr>
          </w:p>
        </w:tc>
        <w:tc>
          <w:tcPr>
            <w:tcW w:w="1585" w:type="dxa"/>
            <w:tcMar>
              <w:left w:w="0" w:type="dxa"/>
              <w:right w:w="0" w:type="dxa"/>
            </w:tcMar>
            <w:vAlign w:val="center"/>
          </w:tcPr>
          <w:p w:rsidR="0053510F" w:rsidRDefault="0053510F" w:rsidP="00EE2CF9">
            <w:pPr>
              <w:spacing w:line="240" w:lineRule="auto"/>
              <w:jc w:val="center"/>
            </w:pPr>
          </w:p>
        </w:tc>
      </w:tr>
    </w:tbl>
    <w:p w:rsidR="0053510F" w:rsidRDefault="0053510F" w:rsidP="005351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通过刚才的交流探讨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我们已经知道从人物的语言、动作和神态等描写方面去评价人物。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91" name="设计意图.jpg" descr="id:2147503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通过具体事例启发学生评价人物要有理有据。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692" name="二次备课.jpg" descr="id:2147503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学生想好以后可以让学生以同桌为单位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相互交流。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运用方法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回顾自己阅读的名著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想一想你最喜欢的名著里哪个人物给你的印象最深</w:t>
      </w:r>
      <w:r>
        <w:rPr>
          <w:rFonts w:ascii="方正书宋_GBK" w:hAnsi="方正书宋_GBK"/>
        </w:rPr>
        <w:t>?</w:t>
      </w:r>
      <w:r>
        <w:rPr>
          <w:rFonts w:hint="eastAsia"/>
        </w:rPr>
        <w:t>请说出理由。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教师课件出示“交流提示”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学生根据提示进行交流。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93" name="语文ppt.jpg" descr="id:2147503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交流提示</w:t>
      </w:r>
      <w:r>
        <w:rPr>
          <w:rFonts w:ascii="方正楷体_GBK" w:hAnsi="方正楷体_GBK"/>
        </w:rPr>
        <w:t>: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我阅读了《</w:t>
      </w:r>
      <w:r>
        <w:rPr>
          <w:u w:val="single" w:color="000000"/>
        </w:rPr>
        <w:t xml:space="preserve">　　　　</w:t>
      </w:r>
      <w:r>
        <w:rPr>
          <w:rFonts w:eastAsia="方正楷体_GBK" w:hint="eastAsia"/>
        </w:rPr>
        <w:t>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认识了书里的主人公</w:t>
      </w:r>
      <w:r>
        <w:rPr>
          <w:u w:val="single" w:color="000000"/>
        </w:rPr>
        <w:t xml:space="preserve">　　　　</w:t>
      </w:r>
      <w:r>
        <w:rPr>
          <w:rFonts w:eastAsia="方正楷体_GBK" w:hint="eastAsia"/>
        </w:rPr>
        <w:t>。从</w:t>
      </w:r>
      <w:r>
        <w:rPr>
          <w:u w:val="single" w:color="000000"/>
        </w:rPr>
        <w:t xml:space="preserve">　　　　</w:t>
      </w:r>
      <w:r>
        <w:rPr>
          <w:rFonts w:eastAsia="方正楷体_GBK" w:hint="eastAsia"/>
        </w:rPr>
        <w:t>的描写中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我感受到了</w:t>
      </w:r>
      <w:r>
        <w:rPr>
          <w:u w:val="single" w:color="000000"/>
        </w:rPr>
        <w:t xml:space="preserve">　　　　　　　　　　　</w:t>
      </w:r>
      <w:r>
        <w:rPr>
          <w:rFonts w:eastAsia="方正楷体_GBK" w:hint="eastAsia"/>
        </w:rPr>
        <w:t>。我还从“</w:t>
      </w:r>
      <w:r>
        <w:rPr>
          <w:u w:val="single" w:color="000000"/>
        </w:rPr>
        <w:t xml:space="preserve">　　　　　　　　　　　</w:t>
      </w:r>
      <w:r>
        <w:rPr>
          <w:rFonts w:eastAsia="方正楷体_GBK" w:hint="eastAsia"/>
        </w:rPr>
        <w:t>”的描写中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</w:t>
      </w:r>
      <w:r>
        <w:rPr>
          <w:u w:val="single" w:color="000000"/>
        </w:rPr>
        <w:t xml:space="preserve">　　　　　　　　　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53510F" w:rsidRDefault="0053510F" w:rsidP="0053510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94" name="设计意图.jpg" descr="id:2147503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学生阅读文本总结方法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并将方法迁移到课后阅读中来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理论与实践相结合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培养学生多元评价名著中人物的能力。</w:t>
      </w:r>
    </w:p>
    <w:p w:rsidR="0053510F" w:rsidRDefault="0053510F" w:rsidP="005351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53510F" w:rsidRDefault="0053510F" w:rsidP="0053510F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读一本你喜欢的名著</w:t>
      </w:r>
      <w:r>
        <w:rPr>
          <w:rFonts w:ascii="方正书宋_GBK" w:hAnsi="方正书宋_GBK"/>
        </w:rPr>
        <w:t>(</w:t>
      </w:r>
      <w:r>
        <w:rPr>
          <w:rFonts w:hint="eastAsia"/>
        </w:rPr>
        <w:t>除本单元学习过的</w:t>
      </w:r>
      <w:r>
        <w:rPr>
          <w:rFonts w:ascii="方正书宋_GBK" w:hAnsi="方正书宋_GBK"/>
        </w:rPr>
        <w:t>),</w:t>
      </w:r>
      <w:r>
        <w:rPr>
          <w:rFonts w:hint="eastAsia"/>
        </w:rPr>
        <w:t>用今天学习的方法评价主要人物。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696" name="本课小结.jpg" descr="id:2147503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古今中外的名著不胜枚举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在以后的学习生活中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你们一定会读更多的名著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认识更多名著里的人物。希望你们能够认真阅读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客观、全面地去评价书里的人物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从中得到启示。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697" name="zwt.jpg" descr="id:2147503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</w:p>
    <w:p w:rsidR="0053510F" w:rsidRDefault="0053510F" w:rsidP="0053510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698" name="课时02.jpg" descr="id:2147503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699" name="课时目标.jpg" descr="id:2147503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能体会夸张手法的表达效果</w:t>
      </w:r>
      <w:r>
        <w:rPr>
          <w:rFonts w:ascii="方正书宋_GBK" w:hAnsi="方正书宋_GBK"/>
        </w:rPr>
        <w:t>,</w:t>
      </w:r>
      <w:r>
        <w:rPr>
          <w:rFonts w:hint="eastAsia"/>
        </w:rPr>
        <w:t>并发挥想象仿写句子。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感受不同译者对相同内容的不同表达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增强译本意识。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能背诵一组出自《增广贤文》的格言和谚语。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00" name="教学过程.jpg" descr="id:2147503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53510F" w:rsidRDefault="0053510F" w:rsidP="0053510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上节课我们学习了“语文园地”</w:t>
      </w:r>
      <w:r>
        <w:rPr>
          <w:rFonts w:ascii="方正书宋_GBK" w:hAnsi="方正书宋_GBK"/>
        </w:rPr>
        <w:t>,</w:t>
      </w:r>
      <w:r>
        <w:rPr>
          <w:rFonts w:hint="eastAsia"/>
        </w:rPr>
        <w:t>交流了评价名著中人物的方法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谁能来说一说应该如何对名著中的人物进行评价</w:t>
      </w:r>
      <w:r>
        <w:rPr>
          <w:rFonts w:ascii="方正书宋_GBK" w:hAnsi="方正书宋_GBK"/>
        </w:rPr>
        <w:t>?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我们继续来交流学习“语文园地”</w:t>
      </w:r>
      <w:r>
        <w:rPr>
          <w:rFonts w:ascii="方正书宋_GBK" w:hAnsi="方正书宋_GBK"/>
        </w:rPr>
        <w:t>,</w:t>
      </w:r>
      <w:r>
        <w:rPr>
          <w:rFonts w:hint="eastAsia"/>
        </w:rPr>
        <w:t>完成“词句段运用”和“日积月累”。</w:t>
      </w:r>
    </w:p>
    <w:p w:rsidR="0053510F" w:rsidRDefault="0053510F" w:rsidP="0053510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02" name="设计意图.jpg" descr="id:2147503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复习导入新课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提出本课的学习内容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将学生快速带入学习情境。</w:t>
      </w:r>
    </w:p>
    <w:p w:rsidR="0053510F" w:rsidRDefault="0053510F" w:rsidP="005351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词句段运用</w:t>
      </w:r>
    </w:p>
    <w:p w:rsidR="0053510F" w:rsidRDefault="0053510F" w:rsidP="0053510F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夸张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教师课件出示“词句段运用”第一题的内容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学生自由朗读。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04" name="二次备课.jpg" descr="id:2147503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教师可先引导学生理解加点词语在每句话中表达的意思。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05" name="语文ppt.jpg" descr="id:2147503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词句段运用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镇上的人排着队来到撒切尔法官家……今天</w:t>
      </w:r>
      <w:r>
        <w:rPr>
          <w:rFonts w:eastAsia="方正楷体_GBK" w:hint="eastAsia"/>
          <w:em w:val="dot"/>
        </w:rPr>
        <w:t>喜得快要发疯了</w:t>
      </w:r>
      <w:r>
        <w:rPr>
          <w:rFonts w:eastAsia="方正楷体_GBK" w:hint="eastAsia"/>
        </w:rPr>
        <w:t>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学生在组内交流句子中加点的部分有什么共同的特点</w:t>
      </w:r>
      <w:r>
        <w:rPr>
          <w:rFonts w:ascii="方正书宋_GBK" w:hAnsi="方正书宋_GBK"/>
        </w:rPr>
        <w:t>?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全班交流感悟加点的部分的共同特点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体会这样写的好处。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“泪水如雨</w:t>
      </w:r>
      <w:r>
        <w:rPr>
          <w:rFonts w:ascii="方正书宋_GBK" w:hAnsi="方正书宋_GBK"/>
        </w:rPr>
        <w:t>,</w:t>
      </w:r>
      <w:r>
        <w:rPr>
          <w:rFonts w:hint="eastAsia"/>
        </w:rPr>
        <w:t>洒了一地”</w:t>
      </w:r>
      <w:r>
        <w:rPr>
          <w:rFonts w:ascii="方正书宋_GBK" w:hAnsi="方正书宋_GBK"/>
        </w:rPr>
        <w:t>,</w:t>
      </w:r>
      <w:r>
        <w:rPr>
          <w:rFonts w:hint="eastAsia"/>
        </w:rPr>
        <w:t>把泪水比作雨</w:t>
      </w:r>
      <w:r>
        <w:rPr>
          <w:rFonts w:ascii="方正书宋_GBK" w:hAnsi="方正书宋_GBK"/>
        </w:rPr>
        <w:t>,</w:t>
      </w:r>
      <w:r>
        <w:rPr>
          <w:rFonts w:hint="eastAsia"/>
        </w:rPr>
        <w:t>突出镇上的人们当时激动的心情。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“眨眼就到了”</w:t>
      </w:r>
      <w:r>
        <w:rPr>
          <w:rFonts w:ascii="方正书宋_GBK" w:hAnsi="方正书宋_GBK"/>
        </w:rPr>
        <w:t>,</w:t>
      </w:r>
      <w:r>
        <w:rPr>
          <w:rFonts w:hint="eastAsia"/>
        </w:rPr>
        <w:t>用“眨眼”来形容时间过得快。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“喜得快要发疯了”</w:t>
      </w:r>
      <w:r>
        <w:rPr>
          <w:rFonts w:ascii="方正书宋_GBK" w:hAnsi="方正书宋_GBK"/>
        </w:rPr>
        <w:t>,</w:t>
      </w:r>
      <w:r>
        <w:rPr>
          <w:rFonts w:hint="eastAsia"/>
        </w:rPr>
        <w:t>用“快要发疯了”形象地描写出“喜”的程度。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这些句子中加点的部分都运用了夸张的修辞手法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将人物或事物的情态更加生动地表现了出来</w:t>
      </w:r>
      <w:r>
        <w:rPr>
          <w:rFonts w:ascii="方正书宋_GBK" w:hAnsi="方正书宋_GBK"/>
        </w:rPr>
        <w:t>,</w:t>
      </w:r>
      <w:r>
        <w:rPr>
          <w:rFonts w:hint="eastAsia"/>
        </w:rPr>
        <w:t>使句子描写得更具体、更生动。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教师课件出示词语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引导学生仿写。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>课件出示书中的词语。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06" name="语文ppt.jpg" descr="id:2147503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饿</w:t>
      </w:r>
      <w:r>
        <w:t xml:space="preserve">　</w:t>
      </w:r>
      <w:r>
        <w:rPr>
          <w:rFonts w:eastAsia="方正楷体_GBK" w:hint="eastAsia"/>
        </w:rPr>
        <w:t>安静</w:t>
      </w:r>
      <w:r>
        <w:t xml:space="preserve">　</w:t>
      </w:r>
      <w:r>
        <w:rPr>
          <w:rFonts w:eastAsia="方正楷体_GBK" w:hint="eastAsia"/>
        </w:rPr>
        <w:t>厚</w:t>
      </w:r>
      <w:r>
        <w:t xml:space="preserve">　</w:t>
      </w:r>
      <w:r>
        <w:rPr>
          <w:rFonts w:eastAsia="方正楷体_GBK" w:hint="eastAsia"/>
        </w:rPr>
        <w:t>盼望</w:t>
      </w:r>
      <w:r>
        <w:t xml:space="preserve">　</w:t>
      </w:r>
      <w:r>
        <w:rPr>
          <w:rFonts w:eastAsia="方正楷体_GBK" w:hint="eastAsia"/>
        </w:rPr>
        <w:t>喜欢</w:t>
      </w:r>
      <w:r>
        <w:tab/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引导学生想象与这些词语相关的内容或情形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进行仿写。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教师相机点拨。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不同译者对相同内容的不同表达。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教师课件出示句子。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07" name="二次备课.jpg" descr="id:2147503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学生仿写时选择一组词语即可。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08" name="语文ppt.jpg" descr="id:2147503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这是这个小镇前所未有的最辉煌的一个夜晚……想说什么但什么也说不出来——一路出去时如下雨似的洒了满地的眼泪。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学生边观察表格</w:t>
      </w:r>
      <w:r>
        <w:rPr>
          <w:rFonts w:ascii="方正书宋_GBK" w:hAnsi="方正书宋_GBK"/>
        </w:rPr>
        <w:t>,</w:t>
      </w:r>
      <w:r>
        <w:rPr>
          <w:rFonts w:hint="eastAsia"/>
        </w:rPr>
        <w:t>边思考表格中的内容有哪些异同</w:t>
      </w:r>
      <w:r>
        <w:rPr>
          <w:rFonts w:ascii="方正书宋_GBK" w:hAnsi="方正书宋_GBK"/>
        </w:rPr>
        <w:t>?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内容相同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语言表达不同</w:t>
      </w:r>
      <w:r>
        <w:rPr>
          <w:rFonts w:ascii="方正书宋_GBK" w:hAnsi="方正书宋_GBK"/>
        </w:rPr>
        <w:t>,</w:t>
      </w:r>
      <w:r>
        <w:rPr>
          <w:rFonts w:hint="eastAsia"/>
        </w:rPr>
        <w:t>译者不同。</w:t>
      </w:r>
      <w:r>
        <w:rPr>
          <w:rFonts w:hint="eastAsia"/>
        </w:rPr>
        <w:t xml:space="preserve"> 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教师引导学生对比三个句子说说自己更喜欢哪种语言表达。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一部外国文学作品常常会有不同的译者</w:t>
      </w:r>
      <w:r>
        <w:rPr>
          <w:rFonts w:ascii="方正书宋_GBK" w:hAnsi="方正书宋_GBK"/>
        </w:rPr>
        <w:t>,</w:t>
      </w:r>
      <w:r>
        <w:rPr>
          <w:rFonts w:hint="eastAsia"/>
        </w:rPr>
        <w:t>要关注作品的译者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并根据自己的喜好去挑选译者。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09" name="设计意图.jpg" descr="id:2147503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通过观察对比句子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体会夸张手法的表达效果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并感受不同译者对相同内容的不同表达。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10" name="二次备课.jpg" descr="id:2147503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允许学生有不同的看法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学生的评价言之有理即可。</w:t>
      </w:r>
    </w:p>
    <w:p w:rsidR="0053510F" w:rsidRDefault="0053510F" w:rsidP="0053510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日积月累</w:t>
      </w:r>
    </w:p>
    <w:p w:rsidR="0053510F" w:rsidRDefault="0053510F" w:rsidP="0053510F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教师课件出示课本中的句子。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12" name="语文ppt.jpg" descr="id:2147503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读书须用意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一字值千金。</w:t>
      </w:r>
      <w:r>
        <w:tab/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莫道君行早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更有早行人。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听君一席话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胜读十年书。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路遥知马力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日久见人心。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近水知鱼性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近山识鸟音。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学生采用多种方式朗读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并说说自己对这些句子的理解。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教师重点指导帮助学生理解较难句子的意思。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13" name="二次备课.jpg" descr="id:2147503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</w:pPr>
      <w:r>
        <w:rPr>
          <w:rFonts w:eastAsia="方正楷体_GBK" w:hint="eastAsia"/>
        </w:rPr>
        <w:t>句子意思简单的可放手让学生自行理解。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学生尝试背诵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并将这些句子抄在积累本儿上。</w:t>
      </w:r>
    </w:p>
    <w:p w:rsidR="0053510F" w:rsidRDefault="0053510F" w:rsidP="0053510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14" name="设计意图.jpg" descr="id:2147503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放手让学生自学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教师重点点拨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充分发挥了学生的主体地位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调动了学生学习的积极性。</w:t>
      </w:r>
    </w:p>
    <w:p w:rsidR="0053510F" w:rsidRDefault="0053510F" w:rsidP="0053510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53510F" w:rsidRDefault="0053510F" w:rsidP="0053510F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背诵并抄写“日积月累”内容。</w:t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16" name="本课小结.jpg" descr="id:2147503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在本单元的学习中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我们不但领略了国外经典名著的风采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更是在语文园地中将多种阅读方法融会贯通。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希望同学们以后能够运用今天所学到的这些方法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阅读自己喜欢的名著。</w:t>
      </w:r>
      <w:r>
        <w:rPr>
          <w:rFonts w:eastAsia="方正楷体_GBK" w:hint="eastAsia"/>
        </w:rPr>
        <w:t xml:space="preserve"> 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17" name="zwt.jpg" descr="id:2147503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18" name="板书设计.jpg" descr="id:2147503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jc w:val="center"/>
      </w:pPr>
      <w:r>
        <w:rPr>
          <w:rFonts w:hint="eastAsia"/>
        </w:rPr>
        <w:t>语文园地</w:t>
      </w:r>
    </w:p>
    <w:p w:rsidR="0053510F" w:rsidRDefault="0053510F" w:rsidP="0053510F">
      <w:pPr>
        <w:spacing w:line="240" w:lineRule="auto"/>
        <w:jc w:val="center"/>
      </w:pPr>
      <w:r>
        <w:rPr>
          <w:rFonts w:hint="eastAsia"/>
        </w:rPr>
        <w:t>交流平台</w:t>
      </w:r>
      <w:r>
        <w:t xml:space="preserve">　</w:t>
      </w:r>
      <w:r>
        <w:rPr>
          <w:rFonts w:hint="eastAsia"/>
        </w:rPr>
        <w:t>读名著</w:t>
      </w:r>
      <w:r>
        <w:t xml:space="preserve">　</w:t>
      </w:r>
      <w:r>
        <w:rPr>
          <w:rFonts w:hint="eastAsia"/>
        </w:rPr>
        <w:t>对人物进行评价</w:t>
      </w:r>
    </w:p>
    <w:p w:rsidR="0053510F" w:rsidRDefault="0053510F" w:rsidP="0053510F">
      <w:pPr>
        <w:spacing w:line="240" w:lineRule="auto"/>
        <w:jc w:val="center"/>
      </w:pPr>
      <w:r>
        <w:rPr>
          <w:rFonts w:hint="eastAsia"/>
        </w:rPr>
        <w:t>词句段运用</w:t>
      </w:r>
      <w:r>
        <w:t xml:space="preserve">　</w:t>
      </w:r>
      <w:r>
        <w:rPr>
          <w:rFonts w:hint="eastAsia"/>
        </w:rPr>
        <w:t>夸张</w:t>
      </w:r>
      <w:r>
        <w:t xml:space="preserve">　</w:t>
      </w:r>
      <w:r>
        <w:rPr>
          <w:rFonts w:hint="eastAsia"/>
        </w:rPr>
        <w:t>不同译者</w:t>
      </w:r>
      <w:r>
        <w:rPr>
          <w:rFonts w:ascii="方正书宋_GBK" w:hAnsi="方正书宋_GBK"/>
        </w:rPr>
        <w:t>,</w:t>
      </w:r>
      <w:r>
        <w:rPr>
          <w:rFonts w:hint="eastAsia"/>
        </w:rPr>
        <w:t>不同表达</w:t>
      </w:r>
    </w:p>
    <w:p w:rsidR="0053510F" w:rsidRDefault="0053510F" w:rsidP="0053510F">
      <w:pPr>
        <w:spacing w:line="240" w:lineRule="auto"/>
        <w:jc w:val="center"/>
      </w:pPr>
      <w:r>
        <w:rPr>
          <w:rFonts w:hint="eastAsia"/>
        </w:rPr>
        <w:t>日积月累</w:t>
      </w:r>
      <w:r>
        <w:t xml:space="preserve">　</w:t>
      </w:r>
      <w:r>
        <w:rPr>
          <w:rFonts w:hint="eastAsia"/>
        </w:rPr>
        <w:t>《增广贤文》</w:t>
      </w:r>
      <w:r>
        <w:t xml:space="preserve">　</w:t>
      </w:r>
      <w:r>
        <w:rPr>
          <w:rFonts w:hint="eastAsia"/>
        </w:rPr>
        <w:t>格言和谚语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22" name="教学反思.jpg" descr="id:2147503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本单元语文园地的“交流平台”部分围绕读名著时如何对人物进行评价展开交流。教学时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我突出了学生的主体地位</w:t>
      </w:r>
      <w:r>
        <w:rPr>
          <w:rFonts w:ascii="方正书宋_GBK" w:hAnsi="方正书宋_GBK"/>
        </w:rPr>
        <w:t>,</w:t>
      </w:r>
      <w:r>
        <w:rPr>
          <w:rFonts w:hint="eastAsia"/>
        </w:rPr>
        <w:t>给学生充分阅读的时间帮助学生梳理交流平台的主要内容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总结评价人物的方法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然后运用这种方法分析自己读过的名著中的人物形象。</w:t>
      </w:r>
      <w:r>
        <w:rPr>
          <w:rFonts w:hint="eastAsia"/>
        </w:rPr>
        <w:t xml:space="preserve"> </w:t>
      </w:r>
      <w:r>
        <w:rPr>
          <w:rFonts w:hint="eastAsia"/>
        </w:rPr>
        <w:t>“词句段运用”和“日积月累”部分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也是以学生自学为主。</w:t>
      </w:r>
      <w:r>
        <w:rPr>
          <w:rFonts w:hint="eastAsia"/>
        </w:rPr>
        <w:t xml:space="preserve"> </w:t>
      </w:r>
      <w:r>
        <w:rPr>
          <w:rFonts w:hint="eastAsia"/>
        </w:rPr>
        <w:t>从整节课的教学效果来看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学生全程参与教学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兴趣高涨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学生在课堂中完成了本节课的教学目标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尤其是仿写部分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学生完成得较好。</w:t>
      </w:r>
    </w:p>
    <w:p w:rsidR="0053510F" w:rsidRDefault="0053510F" w:rsidP="0053510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23" name="教学参考资料.jpg" descr="id:2147503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0F" w:rsidRDefault="0053510F" w:rsidP="0053510F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《增广贤文》简介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《增广贤文》又名《昔时贤文》《古今贤文》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它由流传广泛的民间谚语及古代诗文中的经典语句选编而成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经过明、清两代文人的不断增补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将格言、谚语排列在一起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三言、四言、五言、六言、七言交错而出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内容广泛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从礼仪道德、典章制度到风物典故、天文地理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几乎无所不含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语句通顺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读来朗朗上口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传诵至今。</w:t>
      </w:r>
    </w:p>
    <w:p w:rsidR="0053510F" w:rsidRDefault="0053510F" w:rsidP="0053510F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“日积月累”中俗语的大意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“读书须用意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一字值千金。”大意是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读书时应该好好下一番苦功夫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书中的每个字都价值千金。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 xml:space="preserve">  </w:t>
      </w:r>
      <w:r>
        <w:rPr>
          <w:rFonts w:eastAsia="方正仿宋_GBK" w:hint="eastAsia"/>
        </w:rPr>
        <w:t>“莫道君行早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更有早行人。”大意是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别说你出发得早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还有比你更早的人。多指办事已被别人抢先下手了。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“听君一席话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胜读十年书。”大意是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与对方交谈的时间虽然很短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但是受益很大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胜过读许多年的书。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“路遥知马力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日久见人心。”大意是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路途遥远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才可以知道马的脚力高低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经历的事情多了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时间长了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才能看出人心的善恶好歹。</w:t>
      </w:r>
    </w:p>
    <w:p w:rsidR="0053510F" w:rsidRDefault="0053510F" w:rsidP="0053510F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“近水知鱼性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近山识鸟音。”大意是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临近水边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时间长了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就会懂得水中鱼的习性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靠近山林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时间长了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就能听懂林中鸟儿的声音。指长久地接触某种事物之后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就能发现它的特征和规律。</w:t>
      </w:r>
    </w:p>
    <w:p w:rsidR="00504BA4" w:rsidRPr="0053510F" w:rsidRDefault="00504BA4"/>
    <w:sectPr w:rsidR="00504BA4" w:rsidRPr="0053510F" w:rsidSect="00504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10F"/>
    <w:rsid w:val="00504BA4"/>
    <w:rsid w:val="0053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0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510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510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2021-11-26T00:44:00Z</dcterms:created>
  <dcterms:modified xsi:type="dcterms:W3CDTF">2021-11-26T00:44:00Z</dcterms:modified>
</cp:coreProperties>
</file>